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8593" w14:textId="065D47AB" w:rsidR="00D235D1" w:rsidRPr="00D235D1" w:rsidRDefault="00D235D1" w:rsidP="003C7BBD">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3C7BBD">
        <w:rPr>
          <w:rFonts w:ascii="Times New Roman" w:eastAsia="Calibri" w:hAnsi="Times New Roman" w:cs="Times New Roman"/>
          <w:b/>
          <w:noProof/>
          <w:sz w:val="24"/>
          <w:szCs w:val="24"/>
          <w:lang w:eastAsia="tr-TR"/>
        </w:rPr>
        <w:t>MAAŞ</w:t>
      </w:r>
      <w:r w:rsidR="00963A8B">
        <w:rPr>
          <w:rFonts w:ascii="Times New Roman" w:eastAsia="Calibri" w:hAnsi="Times New Roman" w:cs="Times New Roman"/>
          <w:b/>
          <w:sz w:val="24"/>
          <w:szCs w:val="24"/>
        </w:rPr>
        <w:t xml:space="preserve"> </w:t>
      </w:r>
      <w:r w:rsidR="005265B8">
        <w:rPr>
          <w:rFonts w:ascii="Times New Roman" w:eastAsia="Calibri" w:hAnsi="Times New Roman" w:cs="Times New Roman"/>
          <w:b/>
          <w:sz w:val="24"/>
          <w:szCs w:val="24"/>
        </w:rPr>
        <w:t xml:space="preserve">TAHAKKUKLARI </w:t>
      </w:r>
      <w:r w:rsidRPr="00D235D1">
        <w:rPr>
          <w:rFonts w:ascii="Times New Roman" w:eastAsia="Calibri" w:hAnsi="Times New Roman" w:cs="Times New Roman"/>
          <w:b/>
          <w:sz w:val="24"/>
          <w:szCs w:val="24"/>
        </w:rPr>
        <w:t>AYDINLATMA METNİ</w:t>
      </w:r>
    </w:p>
    <w:p w14:paraId="51420AE7" w14:textId="30A50752" w:rsidR="00D235D1" w:rsidRDefault="00D235D1" w:rsidP="003C7BBD">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00667BC3">
        <w:rPr>
          <w:rFonts w:ascii="Times New Roman" w:eastAsia="Times New Roman" w:hAnsi="Times New Roman" w:cs="Times New Roman"/>
          <w:sz w:val="24"/>
          <w:szCs w:val="24"/>
          <w:lang w:eastAsia="tr-TR"/>
        </w:rPr>
        <w:t xml:space="preserve">, </w:t>
      </w:r>
      <w:r w:rsidR="003C7BBD">
        <w:rPr>
          <w:rFonts w:ascii="Times New Roman" w:eastAsia="Times New Roman" w:hAnsi="Times New Roman" w:cs="Times New Roman"/>
          <w:sz w:val="24"/>
          <w:szCs w:val="24"/>
          <w:lang w:eastAsia="tr-TR"/>
        </w:rPr>
        <w:t>maaş</w:t>
      </w:r>
      <w:r w:rsidR="00963A8B">
        <w:rPr>
          <w:rFonts w:ascii="Times New Roman" w:eastAsia="Times New Roman" w:hAnsi="Times New Roman" w:cs="Times New Roman"/>
          <w:sz w:val="24"/>
          <w:szCs w:val="24"/>
          <w:lang w:eastAsia="tr-TR"/>
        </w:rPr>
        <w:t xml:space="preserve"> tahakkukları</w:t>
      </w:r>
      <w:r w:rsidR="000033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w:t>
      </w:r>
      <w:r w:rsidR="00963A8B">
        <w:rPr>
          <w:rFonts w:ascii="Times New Roman" w:eastAsia="Times New Roman" w:hAnsi="Times New Roman" w:cs="Times New Roman"/>
          <w:sz w:val="24"/>
          <w:szCs w:val="24"/>
          <w:lang w:eastAsia="tr-TR"/>
        </w:rPr>
        <w:t>çalışanın</w:t>
      </w:r>
      <w:r w:rsidR="00AD4006">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FC1690">
        <w:rPr>
          <w:rFonts w:ascii="Times New Roman" w:eastAsia="Times New Roman" w:hAnsi="Times New Roman" w:cs="Times New Roman"/>
          <w:sz w:val="24"/>
          <w:szCs w:val="24"/>
          <w:lang w:eastAsia="tr-TR"/>
        </w:rPr>
        <w:t xml:space="preserve">, </w:t>
      </w:r>
      <w:r w:rsidR="00FC1690" w:rsidRPr="00FC1690">
        <w:rPr>
          <w:rFonts w:ascii="Times New Roman" w:eastAsia="Times New Roman" w:hAnsi="Times New Roman" w:cs="Times New Roman"/>
          <w:sz w:val="24"/>
          <w:szCs w:val="24"/>
          <w:lang w:eastAsia="tr-TR"/>
        </w:rPr>
        <w:t>T</w:t>
      </w:r>
      <w:r w:rsidR="003C7BBD">
        <w:rPr>
          <w:rFonts w:ascii="Times New Roman" w:eastAsia="Times New Roman" w:hAnsi="Times New Roman" w:cs="Times New Roman"/>
          <w:sz w:val="24"/>
          <w:szCs w:val="24"/>
          <w:lang w:eastAsia="tr-TR"/>
        </w:rPr>
        <w:t>.</w:t>
      </w:r>
      <w:r w:rsidR="00FC1690" w:rsidRPr="00FC1690">
        <w:rPr>
          <w:rFonts w:ascii="Times New Roman" w:eastAsia="Times New Roman" w:hAnsi="Times New Roman" w:cs="Times New Roman"/>
          <w:sz w:val="24"/>
          <w:szCs w:val="24"/>
          <w:lang w:eastAsia="tr-TR"/>
        </w:rPr>
        <w:t>C</w:t>
      </w:r>
      <w:r w:rsidR="003C7BBD">
        <w:rPr>
          <w:rFonts w:ascii="Times New Roman" w:eastAsia="Times New Roman" w:hAnsi="Times New Roman" w:cs="Times New Roman"/>
          <w:sz w:val="24"/>
          <w:szCs w:val="24"/>
          <w:lang w:eastAsia="tr-TR"/>
        </w:rPr>
        <w:t>.</w:t>
      </w:r>
      <w:r w:rsidR="00FC1690" w:rsidRPr="00FC1690">
        <w:rPr>
          <w:rFonts w:ascii="Times New Roman" w:eastAsia="Times New Roman" w:hAnsi="Times New Roman" w:cs="Times New Roman"/>
          <w:sz w:val="24"/>
          <w:szCs w:val="24"/>
          <w:lang w:eastAsia="tr-TR"/>
        </w:rPr>
        <w:t xml:space="preserve"> kimlik n</w:t>
      </w:r>
      <w:r w:rsidR="00FC1690">
        <w:rPr>
          <w:rFonts w:ascii="Times New Roman" w:eastAsia="Times New Roman" w:hAnsi="Times New Roman" w:cs="Times New Roman"/>
          <w:sz w:val="24"/>
          <w:szCs w:val="24"/>
          <w:lang w:eastAsia="tr-TR"/>
        </w:rPr>
        <w:t xml:space="preserve">umarası, </w:t>
      </w:r>
      <w:r w:rsidR="003C7BBD" w:rsidRPr="003C7BBD">
        <w:rPr>
          <w:rFonts w:ascii="Times New Roman" w:eastAsia="Times New Roman" w:hAnsi="Times New Roman" w:cs="Times New Roman"/>
          <w:sz w:val="24"/>
          <w:szCs w:val="24"/>
          <w:lang w:eastAsia="tr-TR"/>
        </w:rPr>
        <w:t>sicil</w:t>
      </w:r>
      <w:r w:rsidR="003C7BBD">
        <w:rPr>
          <w:rFonts w:ascii="Times New Roman" w:eastAsia="Times New Roman" w:hAnsi="Times New Roman" w:cs="Times New Roman"/>
          <w:sz w:val="24"/>
          <w:szCs w:val="24"/>
          <w:lang w:eastAsia="tr-TR"/>
        </w:rPr>
        <w:t>,</w:t>
      </w:r>
      <w:r w:rsidR="003C7BBD" w:rsidRPr="003C7BBD">
        <w:rPr>
          <w:rFonts w:ascii="Times New Roman" w:eastAsia="Times New Roman" w:hAnsi="Times New Roman" w:cs="Times New Roman"/>
          <w:sz w:val="24"/>
          <w:szCs w:val="24"/>
          <w:lang w:eastAsia="tr-TR"/>
        </w:rPr>
        <w:t xml:space="preserve"> banka </w:t>
      </w:r>
      <w:r w:rsidR="003C7BBD" w:rsidRPr="003C7BBD">
        <w:rPr>
          <w:rFonts w:ascii="Times New Roman" w:eastAsia="Times New Roman" w:hAnsi="Times New Roman" w:cs="Times New Roman"/>
          <w:sz w:val="24"/>
          <w:szCs w:val="24"/>
          <w:lang w:eastAsia="tr-TR"/>
        </w:rPr>
        <w:t xml:space="preserve">IBAN </w:t>
      </w:r>
      <w:r w:rsidR="003C7BBD" w:rsidRPr="003C7BBD">
        <w:rPr>
          <w:rFonts w:ascii="Times New Roman" w:eastAsia="Times New Roman" w:hAnsi="Times New Roman" w:cs="Times New Roman"/>
          <w:sz w:val="24"/>
          <w:szCs w:val="24"/>
          <w:lang w:eastAsia="tr-TR"/>
        </w:rPr>
        <w:t>numarası</w:t>
      </w:r>
      <w:r w:rsidR="003C7BBD">
        <w:rPr>
          <w:rFonts w:ascii="Times New Roman" w:eastAsia="Times New Roman" w:hAnsi="Times New Roman" w:cs="Times New Roman"/>
          <w:sz w:val="24"/>
          <w:szCs w:val="24"/>
          <w:lang w:eastAsia="tr-TR"/>
        </w:rPr>
        <w:t xml:space="preserve">, </w:t>
      </w:r>
      <w:r w:rsidR="003C7BBD" w:rsidRPr="003C7BBD">
        <w:rPr>
          <w:rFonts w:ascii="Times New Roman" w:eastAsia="Times New Roman" w:hAnsi="Times New Roman" w:cs="Times New Roman"/>
          <w:sz w:val="24"/>
          <w:szCs w:val="24"/>
          <w:lang w:eastAsia="tr-TR"/>
        </w:rPr>
        <w:t>özel sigorta poliçe ve makbuzları</w:t>
      </w:r>
      <w:r w:rsidR="003C7BBD">
        <w:rPr>
          <w:rFonts w:ascii="Times New Roman" w:eastAsia="Times New Roman" w:hAnsi="Times New Roman" w:cs="Times New Roman"/>
          <w:sz w:val="24"/>
          <w:szCs w:val="24"/>
          <w:lang w:eastAsia="tr-TR"/>
        </w:rPr>
        <w:t xml:space="preserve">, </w:t>
      </w:r>
      <w:r w:rsidR="003C7BBD" w:rsidRPr="003C7BBD">
        <w:rPr>
          <w:rFonts w:ascii="Times New Roman" w:eastAsia="Times New Roman" w:hAnsi="Times New Roman" w:cs="Times New Roman"/>
          <w:sz w:val="24"/>
          <w:szCs w:val="24"/>
          <w:lang w:eastAsia="tr-TR"/>
        </w:rPr>
        <w:t>aile durum bildirimi</w:t>
      </w:r>
      <w:r w:rsidR="003C7BBD">
        <w:rPr>
          <w:rFonts w:ascii="Times New Roman" w:eastAsia="Times New Roman" w:hAnsi="Times New Roman" w:cs="Times New Roman"/>
          <w:sz w:val="24"/>
          <w:szCs w:val="24"/>
          <w:lang w:eastAsia="tr-TR"/>
        </w:rPr>
        <w:t xml:space="preserve"> ve </w:t>
      </w:r>
      <w:r w:rsidR="003C7BBD" w:rsidRPr="003C7BBD">
        <w:rPr>
          <w:rFonts w:ascii="Times New Roman" w:eastAsia="Times New Roman" w:hAnsi="Times New Roman" w:cs="Times New Roman"/>
          <w:sz w:val="24"/>
          <w:szCs w:val="24"/>
          <w:lang w:eastAsia="tr-TR"/>
        </w:rPr>
        <w:t>icra dairesinden gelen haciz yazısı</w:t>
      </w:r>
      <w:r w:rsidR="003C7BBD">
        <w:rPr>
          <w:rFonts w:ascii="Times New Roman" w:eastAsia="Times New Roman" w:hAnsi="Times New Roman" w:cs="Times New Roman"/>
          <w:sz w:val="24"/>
          <w:szCs w:val="24"/>
          <w:lang w:eastAsia="tr-TR"/>
        </w:rPr>
        <w:t xml:space="preserve">nda yer alan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6C92A68D" w:rsidR="006C6765" w:rsidRPr="009D7A01" w:rsidRDefault="00963A8B" w:rsidP="00963A8B">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Faaliyetlerin mevzuata uygun yürütülmesi, </w:t>
      </w:r>
      <w:r w:rsidR="005265B8">
        <w:rPr>
          <w:rFonts w:ascii="Times New Roman" w:eastAsia="Times New Roman" w:hAnsi="Times New Roman" w:cs="Times New Roman"/>
          <w:sz w:val="24"/>
          <w:szCs w:val="24"/>
          <w:lang w:eastAsia="tr-TR"/>
        </w:rPr>
        <w:t>i</w:t>
      </w:r>
      <w:r w:rsidR="009D1D25" w:rsidRPr="006C6765">
        <w:rPr>
          <w:rFonts w:ascii="Times New Roman" w:eastAsia="Times New Roman" w:hAnsi="Times New Roman" w:cs="Times New Roman"/>
          <w:sz w:val="24"/>
          <w:szCs w:val="24"/>
          <w:lang w:eastAsia="tr-TR"/>
        </w:rPr>
        <w:t>ş faaliyetlerinin yürütülmesi/denetimi</w:t>
      </w:r>
      <w:r w:rsidR="009D1D25">
        <w:rPr>
          <w:rFonts w:ascii="Times New Roman" w:eastAsia="Times New Roman" w:hAnsi="Times New Roman" w:cs="Times New Roman"/>
          <w:sz w:val="24"/>
          <w:szCs w:val="24"/>
          <w:lang w:eastAsia="tr-TR"/>
        </w:rPr>
        <w:t>, iş sürekliliğinin sağlanması faaliyetlerinin yürütülmesi</w:t>
      </w:r>
      <w:r w:rsidR="00837D08">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çalışanlar için iş akdi ve</w:t>
      </w:r>
      <w:r>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mevzuattan kaynaklı yükümlülüklerin yerine getirilmesi</w:t>
      </w:r>
      <w:r>
        <w:rPr>
          <w:rFonts w:ascii="Times New Roman" w:eastAsia="Times New Roman" w:hAnsi="Times New Roman" w:cs="Times New Roman"/>
          <w:sz w:val="24"/>
          <w:szCs w:val="24"/>
          <w:lang w:eastAsia="tr-TR"/>
        </w:rPr>
        <w:t xml:space="preserve">, </w:t>
      </w:r>
      <w:r w:rsidR="00667BC3">
        <w:rPr>
          <w:rFonts w:ascii="Times New Roman" w:eastAsia="Times New Roman" w:hAnsi="Times New Roman" w:cs="Times New Roman"/>
          <w:sz w:val="24"/>
          <w:szCs w:val="24"/>
          <w:lang w:eastAsia="tr-TR"/>
        </w:rPr>
        <w:t>ücret politikasının yürütülmesi</w:t>
      </w:r>
      <w:r>
        <w:rPr>
          <w:rFonts w:ascii="Times New Roman" w:eastAsia="Times New Roman" w:hAnsi="Times New Roman" w:cs="Times New Roman"/>
          <w:sz w:val="24"/>
          <w:szCs w:val="24"/>
          <w:lang w:eastAsia="tr-TR"/>
        </w:rPr>
        <w:t xml:space="preserve">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7BF3BB3"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963A8B" w:rsidRPr="00963A8B">
        <w:rPr>
          <w:rFonts w:ascii="Times New Roman" w:eastAsia="Times New Roman" w:hAnsi="Times New Roman" w:cs="Times New Roman"/>
          <w:i/>
          <w:iCs/>
          <w:sz w:val="24"/>
          <w:szCs w:val="24"/>
          <w:lang w:eastAsia="tr-TR"/>
        </w:rPr>
        <w:t xml:space="preserve">“Kanunlarda açıkça öngörülmesi”, </w:t>
      </w:r>
      <w:r w:rsidR="009D1D25" w:rsidRPr="00963A8B">
        <w:rPr>
          <w:rFonts w:ascii="Times New Roman" w:eastAsia="Times New Roman" w:hAnsi="Times New Roman" w:cs="Times New Roman"/>
          <w:i/>
          <w:iCs/>
          <w:sz w:val="24"/>
          <w:szCs w:val="24"/>
          <w:lang w:eastAsia="tr-TR"/>
        </w:rPr>
        <w:t>“Veri sorumlusunun hukuki yükümlülüğünü yerine getirebilmesi</w:t>
      </w:r>
      <w:r w:rsidR="009D1D25" w:rsidRPr="009D1D25">
        <w:rPr>
          <w:rFonts w:ascii="Times New Roman" w:eastAsia="Times New Roman" w:hAnsi="Times New Roman" w:cs="Times New Roman"/>
          <w:i/>
          <w:iCs/>
          <w:sz w:val="24"/>
          <w:szCs w:val="24"/>
          <w:lang w:eastAsia="tr-TR"/>
        </w:rPr>
        <w:t xml:space="preserve"> için zorunlu olması.”</w:t>
      </w:r>
      <w:r w:rsidR="005265B8">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i/>
          <w:iCs/>
          <w:sz w:val="24"/>
          <w:szCs w:val="24"/>
          <w:lang w:eastAsia="tr-TR"/>
        </w:rPr>
        <w:t xml:space="preserve">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510C51FA"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667BC3">
        <w:rPr>
          <w:rFonts w:ascii="Times New Roman" w:eastAsia="Times New Roman" w:hAnsi="Times New Roman" w:cs="Times New Roman"/>
          <w:sz w:val="24"/>
          <w:szCs w:val="24"/>
          <w:lang w:eastAsia="tr-TR"/>
        </w:rPr>
        <w:t xml:space="preserve">, ücret politikasının yürütülmesi ve ödeme işlemlerinin gerçekleştirilmesi için Bütçe ve Mali İşler Daire Başkanlığı ile ve </w:t>
      </w:r>
      <w:r w:rsidRPr="0085377E">
        <w:rPr>
          <w:rFonts w:ascii="Times New Roman" w:eastAsia="Times New Roman" w:hAnsi="Times New Roman" w:cs="Times New Roman"/>
          <w:sz w:val="24"/>
          <w:szCs w:val="24"/>
          <w:lang w:eastAsia="tr-TR"/>
        </w:rPr>
        <w:t>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w:t>
      </w:r>
      <w:r w:rsidRPr="00D235D1">
        <w:rPr>
          <w:rFonts w:ascii="Times New Roman" w:hAnsi="Times New Roman" w:cs="Times New Roman"/>
          <w:sz w:val="24"/>
          <w:szCs w:val="24"/>
        </w:rPr>
        <w:lastRenderedPageBreak/>
        <w:t xml:space="preserve">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17B6" w14:textId="77777777" w:rsidR="000D0E24" w:rsidRDefault="000D0E24" w:rsidP="0085377E">
      <w:pPr>
        <w:spacing w:after="0" w:line="240" w:lineRule="auto"/>
      </w:pPr>
      <w:r>
        <w:separator/>
      </w:r>
    </w:p>
  </w:endnote>
  <w:endnote w:type="continuationSeparator" w:id="0">
    <w:p w14:paraId="18B9479D" w14:textId="77777777" w:rsidR="000D0E24" w:rsidRDefault="000D0E24"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14E1" w14:textId="77777777" w:rsidR="000D0E24" w:rsidRDefault="000D0E24" w:rsidP="0085377E">
      <w:pPr>
        <w:spacing w:after="0" w:line="240" w:lineRule="auto"/>
      </w:pPr>
      <w:r>
        <w:separator/>
      </w:r>
    </w:p>
  </w:footnote>
  <w:footnote w:type="continuationSeparator" w:id="0">
    <w:p w14:paraId="26865618" w14:textId="77777777" w:rsidR="000D0E24" w:rsidRDefault="000D0E24"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0D0E24">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0D0E24">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0D0E24">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6CF"/>
    <w:multiLevelType w:val="multilevel"/>
    <w:tmpl w:val="A35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0D0E24"/>
    <w:rsid w:val="001C7E52"/>
    <w:rsid w:val="00221A0D"/>
    <w:rsid w:val="002B5154"/>
    <w:rsid w:val="003C7BBD"/>
    <w:rsid w:val="003D343D"/>
    <w:rsid w:val="003F7792"/>
    <w:rsid w:val="004B3528"/>
    <w:rsid w:val="004C1FC9"/>
    <w:rsid w:val="005265B8"/>
    <w:rsid w:val="00667BC3"/>
    <w:rsid w:val="006C6765"/>
    <w:rsid w:val="0081452E"/>
    <w:rsid w:val="00837D08"/>
    <w:rsid w:val="0085377E"/>
    <w:rsid w:val="00854F72"/>
    <w:rsid w:val="00856F98"/>
    <w:rsid w:val="00890D29"/>
    <w:rsid w:val="00921644"/>
    <w:rsid w:val="00963A8B"/>
    <w:rsid w:val="00993431"/>
    <w:rsid w:val="009D1D25"/>
    <w:rsid w:val="009D7A01"/>
    <w:rsid w:val="00A07CFE"/>
    <w:rsid w:val="00AD4006"/>
    <w:rsid w:val="00AE09F2"/>
    <w:rsid w:val="00B32210"/>
    <w:rsid w:val="00C47451"/>
    <w:rsid w:val="00CC150E"/>
    <w:rsid w:val="00D235D1"/>
    <w:rsid w:val="00D3083E"/>
    <w:rsid w:val="00D57812"/>
    <w:rsid w:val="00D86234"/>
    <w:rsid w:val="00DB391D"/>
    <w:rsid w:val="00E52A13"/>
    <w:rsid w:val="00EA70C1"/>
    <w:rsid w:val="00EE6698"/>
    <w:rsid w:val="00F075E1"/>
    <w:rsid w:val="00FC1690"/>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689143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34</cp:revision>
  <dcterms:created xsi:type="dcterms:W3CDTF">2021-01-31T23:01:00Z</dcterms:created>
  <dcterms:modified xsi:type="dcterms:W3CDTF">2021-10-04T15:26:00Z</dcterms:modified>
</cp:coreProperties>
</file>