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8AA2" w14:textId="31D0AF16" w:rsidR="00AE09F2" w:rsidRDefault="00D235D1" w:rsidP="0085377E">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 xml:space="preserve">AKADEMİK PERSONEL </w:t>
      </w:r>
      <w:r w:rsidR="00B908E9">
        <w:rPr>
          <w:rFonts w:ascii="Times New Roman" w:eastAsia="Calibri" w:hAnsi="Times New Roman" w:cs="Times New Roman"/>
          <w:b/>
          <w:noProof/>
          <w:sz w:val="24"/>
          <w:szCs w:val="24"/>
          <w:lang w:eastAsia="tr-TR"/>
        </w:rPr>
        <w:t>TERFİ LİSTESİ OLUŞTURMA SÜRECİ</w:t>
      </w:r>
    </w:p>
    <w:p w14:paraId="05E58593" w14:textId="1DBE9D4E" w:rsidR="00D235D1" w:rsidRPr="00D235D1" w:rsidRDefault="00D235D1" w:rsidP="0085377E">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 xml:space="preserve"> AYDINLATMA METNİ</w:t>
      </w:r>
    </w:p>
    <w:p w14:paraId="51420AE7" w14:textId="1E1DE1E9" w:rsidR="00D235D1" w:rsidRPr="00D235D1" w:rsidRDefault="00D235D1" w:rsidP="00B908E9">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 xml:space="preserve">akademik personel </w:t>
      </w:r>
      <w:r w:rsidR="00B908E9">
        <w:rPr>
          <w:rFonts w:ascii="Times New Roman" w:eastAsia="Times New Roman" w:hAnsi="Times New Roman" w:cs="Times New Roman"/>
          <w:sz w:val="24"/>
          <w:szCs w:val="24"/>
          <w:lang w:eastAsia="tr-TR"/>
        </w:rPr>
        <w:t>terfi listesi oluşturma</w:t>
      </w:r>
      <w:r w:rsidR="00AD4006">
        <w:rPr>
          <w:rFonts w:ascii="Times New Roman" w:eastAsia="Times New Roman" w:hAnsi="Times New Roman" w:cs="Times New Roman"/>
          <w:sz w:val="24"/>
          <w:szCs w:val="24"/>
          <w:lang w:eastAsia="tr-TR"/>
        </w:rPr>
        <w:t xml:space="preserve"> sürecine ilişkin akademik personelin </w:t>
      </w:r>
      <w:r w:rsidR="00B908E9" w:rsidRPr="00B908E9">
        <w:rPr>
          <w:rFonts w:ascii="Times New Roman" w:eastAsia="Times New Roman" w:hAnsi="Times New Roman" w:cs="Times New Roman"/>
          <w:sz w:val="24"/>
          <w:szCs w:val="24"/>
          <w:lang w:eastAsia="tr-TR"/>
        </w:rPr>
        <w:t>kurum sicil n</w:t>
      </w:r>
      <w:r w:rsidR="00B908E9">
        <w:rPr>
          <w:rFonts w:ascii="Times New Roman" w:eastAsia="Times New Roman" w:hAnsi="Times New Roman" w:cs="Times New Roman"/>
          <w:sz w:val="24"/>
          <w:szCs w:val="24"/>
          <w:lang w:eastAsia="tr-TR"/>
        </w:rPr>
        <w:t xml:space="preserve">umarası, </w:t>
      </w:r>
      <w:r w:rsidR="00B908E9" w:rsidRPr="00B908E9">
        <w:rPr>
          <w:rFonts w:ascii="Times New Roman" w:eastAsia="Times New Roman" w:hAnsi="Times New Roman" w:cs="Times New Roman"/>
          <w:sz w:val="24"/>
          <w:szCs w:val="24"/>
          <w:lang w:eastAsia="tr-TR"/>
        </w:rPr>
        <w:t>ad</w:t>
      </w:r>
      <w:r w:rsidR="00B908E9">
        <w:rPr>
          <w:rFonts w:ascii="Times New Roman" w:eastAsia="Times New Roman" w:hAnsi="Times New Roman" w:cs="Times New Roman"/>
          <w:sz w:val="24"/>
          <w:szCs w:val="24"/>
          <w:lang w:eastAsia="tr-TR"/>
        </w:rPr>
        <w:t>,</w:t>
      </w:r>
      <w:r w:rsidR="00B908E9" w:rsidRPr="00B908E9">
        <w:rPr>
          <w:rFonts w:ascii="Times New Roman" w:eastAsia="Times New Roman" w:hAnsi="Times New Roman" w:cs="Times New Roman"/>
          <w:sz w:val="24"/>
          <w:szCs w:val="24"/>
          <w:lang w:eastAsia="tr-TR"/>
        </w:rPr>
        <w:t xml:space="preserve"> soyad</w:t>
      </w:r>
      <w:r w:rsidR="00B908E9">
        <w:rPr>
          <w:rFonts w:ascii="Times New Roman" w:eastAsia="Times New Roman" w:hAnsi="Times New Roman" w:cs="Times New Roman"/>
          <w:sz w:val="24"/>
          <w:szCs w:val="24"/>
          <w:lang w:eastAsia="tr-TR"/>
        </w:rPr>
        <w:t xml:space="preserve">, </w:t>
      </w:r>
      <w:r w:rsidR="00B908E9" w:rsidRPr="00B908E9">
        <w:rPr>
          <w:rFonts w:ascii="Times New Roman" w:eastAsia="Times New Roman" w:hAnsi="Times New Roman" w:cs="Times New Roman"/>
          <w:sz w:val="24"/>
          <w:szCs w:val="24"/>
          <w:lang w:eastAsia="tr-TR"/>
        </w:rPr>
        <w:t>göreve başlama tarihi</w:t>
      </w:r>
      <w:r w:rsidR="00B908E9">
        <w:rPr>
          <w:rFonts w:ascii="Times New Roman" w:eastAsia="Times New Roman" w:hAnsi="Times New Roman" w:cs="Times New Roman"/>
          <w:sz w:val="24"/>
          <w:szCs w:val="24"/>
          <w:lang w:eastAsia="tr-TR"/>
        </w:rPr>
        <w:t xml:space="preserve">, </w:t>
      </w:r>
      <w:r w:rsidR="00B908E9" w:rsidRPr="00B908E9">
        <w:rPr>
          <w:rFonts w:ascii="Times New Roman" w:eastAsia="Times New Roman" w:hAnsi="Times New Roman" w:cs="Times New Roman"/>
          <w:sz w:val="24"/>
          <w:szCs w:val="24"/>
          <w:lang w:eastAsia="tr-TR"/>
        </w:rPr>
        <w:t>ücretsiz izin ile başlama tarihi</w:t>
      </w:r>
      <w:r w:rsidR="00B908E9">
        <w:rPr>
          <w:rFonts w:ascii="Times New Roman" w:eastAsia="Times New Roman" w:hAnsi="Times New Roman" w:cs="Times New Roman"/>
          <w:sz w:val="24"/>
          <w:szCs w:val="24"/>
          <w:lang w:eastAsia="tr-TR"/>
        </w:rPr>
        <w:t xml:space="preserve">, </w:t>
      </w:r>
      <w:r w:rsidR="00B908E9" w:rsidRPr="00B908E9">
        <w:rPr>
          <w:rFonts w:ascii="Times New Roman" w:eastAsia="Times New Roman" w:hAnsi="Times New Roman" w:cs="Times New Roman"/>
          <w:sz w:val="24"/>
          <w:szCs w:val="24"/>
          <w:lang w:eastAsia="tr-TR"/>
        </w:rPr>
        <w:t>kıdem</w:t>
      </w:r>
      <w:r w:rsidR="00B908E9">
        <w:rPr>
          <w:rFonts w:ascii="Times New Roman" w:eastAsia="Times New Roman" w:hAnsi="Times New Roman" w:cs="Times New Roman"/>
          <w:sz w:val="24"/>
          <w:szCs w:val="24"/>
          <w:lang w:eastAsia="tr-TR"/>
        </w:rPr>
        <w:t xml:space="preserve">, </w:t>
      </w:r>
      <w:r w:rsidR="00B908E9" w:rsidRPr="00B908E9">
        <w:rPr>
          <w:rFonts w:ascii="Times New Roman" w:eastAsia="Times New Roman" w:hAnsi="Times New Roman" w:cs="Times New Roman"/>
          <w:sz w:val="24"/>
          <w:szCs w:val="24"/>
          <w:lang w:eastAsia="tr-TR"/>
        </w:rPr>
        <w:t>kazanılmış hak aylığı</w:t>
      </w:r>
      <w:r w:rsidR="00B908E9">
        <w:rPr>
          <w:rFonts w:ascii="Times New Roman" w:eastAsia="Times New Roman" w:hAnsi="Times New Roman" w:cs="Times New Roman"/>
          <w:sz w:val="24"/>
          <w:szCs w:val="24"/>
          <w:lang w:eastAsia="tr-TR"/>
        </w:rPr>
        <w:t xml:space="preserve">, </w:t>
      </w:r>
      <w:r w:rsidR="00B908E9" w:rsidRPr="00B908E9">
        <w:rPr>
          <w:rFonts w:ascii="Times New Roman" w:eastAsia="Times New Roman" w:hAnsi="Times New Roman" w:cs="Times New Roman"/>
          <w:sz w:val="24"/>
          <w:szCs w:val="24"/>
          <w:lang w:eastAsia="tr-TR"/>
        </w:rPr>
        <w:t>görev aylığı</w:t>
      </w:r>
      <w:r w:rsidR="00B908E9">
        <w:rPr>
          <w:rFonts w:ascii="Times New Roman" w:eastAsia="Times New Roman" w:hAnsi="Times New Roman" w:cs="Times New Roman"/>
          <w:sz w:val="24"/>
          <w:szCs w:val="24"/>
          <w:lang w:eastAsia="tr-TR"/>
        </w:rPr>
        <w:t xml:space="preserve"> ve </w:t>
      </w:r>
      <w:r w:rsidR="00B908E9" w:rsidRPr="00B908E9">
        <w:rPr>
          <w:rFonts w:ascii="Times New Roman" w:eastAsia="Times New Roman" w:hAnsi="Times New Roman" w:cs="Times New Roman"/>
          <w:sz w:val="24"/>
          <w:szCs w:val="24"/>
          <w:lang w:eastAsia="tr-TR"/>
        </w:rPr>
        <w:t>terfi ücreti</w:t>
      </w:r>
      <w:r w:rsidR="00B908E9">
        <w:rPr>
          <w:rFonts w:ascii="Times New Roman" w:eastAsia="Times New Roman" w:hAnsi="Times New Roman" w:cs="Times New Roman"/>
          <w:sz w:val="24"/>
          <w:szCs w:val="24"/>
          <w:lang w:eastAsia="tr-TR"/>
        </w:rPr>
        <w:t xml:space="preserve"> bilgisini içeren </w:t>
      </w:r>
      <w:r w:rsidR="00B908E9" w:rsidRPr="00D235D1">
        <w:rPr>
          <w:rFonts w:ascii="Times New Roman" w:eastAsia="Times New Roman" w:hAnsi="Times New Roman" w:cs="Times New Roman"/>
          <w:sz w:val="24"/>
          <w:szCs w:val="24"/>
          <w:lang w:eastAsia="tr-TR"/>
        </w:rPr>
        <w:t>kişisel verileri</w:t>
      </w:r>
      <w:r w:rsidR="00B908E9">
        <w:rPr>
          <w:rFonts w:ascii="Times New Roman" w:eastAsia="Times New Roman" w:hAnsi="Times New Roman" w:cs="Times New Roman"/>
          <w:sz w:val="24"/>
          <w:szCs w:val="24"/>
          <w:lang w:eastAsia="tr-TR"/>
        </w:rPr>
        <w:t>ni</w:t>
      </w:r>
      <w:r w:rsidR="00B908E9" w:rsidRPr="00D235D1">
        <w:rPr>
          <w:rFonts w:ascii="Times New Roman" w:eastAsia="Times New Roman" w:hAnsi="Times New Roman" w:cs="Times New Roman"/>
          <w:sz w:val="24"/>
          <w:szCs w:val="24"/>
          <w:lang w:eastAsia="tr-TR"/>
        </w:rPr>
        <w:t xml:space="preserve">;  </w:t>
      </w:r>
    </w:p>
    <w:p w14:paraId="6DA92A17" w14:textId="4B3689E7" w:rsidR="0085377E" w:rsidRDefault="00B908E9" w:rsidP="00B908E9">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Faaliyetlerin mevzuata uygun yürütülmesi,</w:t>
      </w:r>
      <w:r w:rsidRPr="00B908E9">
        <w:t xml:space="preserve"> </w:t>
      </w:r>
      <w:r w:rsidRPr="00B908E9">
        <w:rPr>
          <w:rFonts w:ascii="Times New Roman" w:eastAsia="Times New Roman" w:hAnsi="Times New Roman" w:cs="Times New Roman"/>
          <w:sz w:val="24"/>
          <w:szCs w:val="24"/>
          <w:lang w:eastAsia="tr-TR"/>
        </w:rPr>
        <w:t>çalışanlar için iş akdi ve mevzuattan kaynaklı yükümlülüklerin yerine getirilmesi</w:t>
      </w:r>
      <w:r>
        <w:rPr>
          <w:rFonts w:ascii="Times New Roman" w:eastAsia="Times New Roman" w:hAnsi="Times New Roman" w:cs="Times New Roman"/>
          <w:sz w:val="24"/>
          <w:szCs w:val="24"/>
          <w:lang w:eastAsia="tr-TR"/>
        </w:rPr>
        <w:t xml:space="preserve">, </w:t>
      </w:r>
      <w:r w:rsidRPr="00B908E9">
        <w:rPr>
          <w:rFonts w:ascii="Times New Roman" w:eastAsia="Times New Roman" w:hAnsi="Times New Roman" w:cs="Times New Roman"/>
          <w:sz w:val="24"/>
          <w:szCs w:val="24"/>
          <w:lang w:eastAsia="tr-TR"/>
        </w:rPr>
        <w:t>çalışanlar için yan haklar ve menfaatleri süreçlerinin yürütülmesi</w:t>
      </w:r>
      <w:r>
        <w:rPr>
          <w:rFonts w:ascii="Times New Roman" w:eastAsia="Times New Roman" w:hAnsi="Times New Roman" w:cs="Times New Roman"/>
          <w:sz w:val="24"/>
          <w:szCs w:val="24"/>
          <w:lang w:eastAsia="tr-TR"/>
        </w:rPr>
        <w:t xml:space="preserve">, </w:t>
      </w:r>
      <w:r w:rsidRPr="00B908E9">
        <w:rPr>
          <w:rFonts w:ascii="Times New Roman" w:eastAsia="Times New Roman" w:hAnsi="Times New Roman" w:cs="Times New Roman"/>
          <w:sz w:val="24"/>
          <w:szCs w:val="24"/>
          <w:lang w:eastAsia="tr-TR"/>
        </w:rPr>
        <w:t>denetim / etik faaliyetlerinin yürütülmesi</w:t>
      </w:r>
      <w:r>
        <w:rPr>
          <w:rFonts w:ascii="Times New Roman" w:eastAsia="Times New Roman" w:hAnsi="Times New Roman" w:cs="Times New Roman"/>
          <w:sz w:val="24"/>
          <w:szCs w:val="24"/>
          <w:lang w:eastAsia="tr-TR"/>
        </w:rPr>
        <w:t xml:space="preserve">, </w:t>
      </w:r>
      <w:r w:rsidR="00AE09F2" w:rsidRPr="00AE09F2">
        <w:rPr>
          <w:rFonts w:ascii="Times New Roman" w:eastAsia="Times New Roman" w:hAnsi="Times New Roman" w:cs="Times New Roman"/>
          <w:sz w:val="24"/>
          <w:szCs w:val="24"/>
          <w:lang w:eastAsia="tr-TR"/>
        </w:rPr>
        <w:t>insan kaynakları süreçlerinin planlanması</w:t>
      </w:r>
      <w:r w:rsidR="00AE09F2">
        <w:rPr>
          <w:rFonts w:ascii="Times New Roman" w:eastAsia="Times New Roman" w:hAnsi="Times New Roman" w:cs="Times New Roman"/>
          <w:sz w:val="24"/>
          <w:szCs w:val="24"/>
          <w:lang w:eastAsia="tr-TR"/>
        </w:rPr>
        <w:t xml:space="preserve">, </w:t>
      </w:r>
      <w:r w:rsidR="00AE09F2" w:rsidRPr="00AE09F2">
        <w:rPr>
          <w:rFonts w:ascii="Times New Roman" w:eastAsia="Times New Roman" w:hAnsi="Times New Roman" w:cs="Times New Roman"/>
          <w:sz w:val="24"/>
          <w:szCs w:val="24"/>
          <w:lang w:eastAsia="tr-TR"/>
        </w:rPr>
        <w:t>iş faaliyetlerinin yürütülmesi / denetimi</w:t>
      </w:r>
      <w:r w:rsidR="00AE09F2">
        <w:rPr>
          <w:rFonts w:ascii="Times New Roman" w:eastAsia="Times New Roman" w:hAnsi="Times New Roman" w:cs="Times New Roman"/>
          <w:sz w:val="24"/>
          <w:szCs w:val="24"/>
          <w:lang w:eastAsia="tr-TR"/>
        </w:rPr>
        <w:t xml:space="preserve">, </w:t>
      </w:r>
      <w:r w:rsidR="00A05B27">
        <w:rPr>
          <w:rFonts w:ascii="Times New Roman" w:eastAsia="Times New Roman" w:hAnsi="Times New Roman" w:cs="Times New Roman"/>
          <w:sz w:val="24"/>
          <w:szCs w:val="24"/>
          <w:lang w:eastAsia="tr-TR"/>
        </w:rPr>
        <w:t xml:space="preserve">ücret politikasının yürütülmesi </w:t>
      </w:r>
      <w:r w:rsidR="0085377E" w:rsidRPr="0085377E">
        <w:rPr>
          <w:rFonts w:ascii="Times New Roman" w:eastAsia="Times New Roman" w:hAnsi="Times New Roman" w:cs="Times New Roman"/>
          <w:sz w:val="24"/>
          <w:szCs w:val="24"/>
          <w:lang w:eastAsia="tr-TR"/>
        </w:rPr>
        <w:t xml:space="preserve">ve doğabilecek uyuşmazlıklarda delil olarak kullanılması amaçlarıyla sınırlı olarak, </w:t>
      </w:r>
    </w:p>
    <w:p w14:paraId="79122E8B" w14:textId="7CEE5775" w:rsidR="00AE09F2" w:rsidRPr="00AE09F2" w:rsidRDefault="00AE09F2" w:rsidP="00AE09F2">
      <w:pPr>
        <w:spacing w:line="360" w:lineRule="auto"/>
        <w:ind w:firstLine="708"/>
        <w:jc w:val="both"/>
        <w:rPr>
          <w:rFonts w:ascii="Times New Roman" w:eastAsia="Times New Roman" w:hAnsi="Times New Roman" w:cs="Times New Roman"/>
          <w:sz w:val="24"/>
          <w:szCs w:val="24"/>
          <w:lang w:eastAsia="tr-TR"/>
        </w:rPr>
      </w:pPr>
      <w:r w:rsidRPr="00AE09F2">
        <w:rPr>
          <w:rFonts w:ascii="Times New Roman" w:eastAsia="Times New Roman" w:hAnsi="Times New Roman" w:cs="Times New Roman"/>
          <w:sz w:val="24"/>
          <w:szCs w:val="24"/>
          <w:lang w:eastAsia="tr-TR"/>
        </w:rPr>
        <w:t xml:space="preserve">6698 sayılı Kanunun 5 inci maddesi 2 </w:t>
      </w:r>
      <w:proofErr w:type="spellStart"/>
      <w:r w:rsidRPr="00AE09F2">
        <w:rPr>
          <w:rFonts w:ascii="Times New Roman" w:eastAsia="Times New Roman" w:hAnsi="Times New Roman" w:cs="Times New Roman"/>
          <w:sz w:val="24"/>
          <w:szCs w:val="24"/>
          <w:lang w:eastAsia="tr-TR"/>
        </w:rPr>
        <w:t>nci</w:t>
      </w:r>
      <w:proofErr w:type="spellEnd"/>
      <w:r w:rsidRPr="00AE09F2">
        <w:rPr>
          <w:rFonts w:ascii="Times New Roman" w:eastAsia="Times New Roman" w:hAnsi="Times New Roman" w:cs="Times New Roman"/>
          <w:sz w:val="24"/>
          <w:szCs w:val="24"/>
          <w:lang w:eastAsia="tr-TR"/>
        </w:rPr>
        <w:t xml:space="preserve"> fıkrasında yer </w:t>
      </w:r>
      <w:r w:rsidRPr="00B908E9">
        <w:rPr>
          <w:rFonts w:ascii="Times New Roman" w:eastAsia="Times New Roman" w:hAnsi="Times New Roman" w:cs="Times New Roman"/>
          <w:i/>
          <w:iCs/>
          <w:sz w:val="24"/>
          <w:szCs w:val="24"/>
          <w:lang w:eastAsia="tr-TR"/>
        </w:rPr>
        <w:t xml:space="preserve">alan </w:t>
      </w:r>
      <w:r w:rsidR="00B908E9" w:rsidRPr="00B908E9">
        <w:rPr>
          <w:rFonts w:ascii="Times New Roman" w:eastAsia="Times New Roman" w:hAnsi="Times New Roman" w:cs="Times New Roman"/>
          <w:i/>
          <w:iCs/>
          <w:sz w:val="24"/>
          <w:szCs w:val="24"/>
          <w:lang w:eastAsia="tr-TR"/>
        </w:rPr>
        <w:t xml:space="preserve">“Kanunlarda açıkça öngörülmesi”, </w:t>
      </w:r>
      <w:r w:rsidRPr="00B908E9">
        <w:rPr>
          <w:rFonts w:ascii="Times New Roman" w:eastAsia="Times New Roman" w:hAnsi="Times New Roman" w:cs="Times New Roman"/>
          <w:i/>
          <w:iCs/>
          <w:sz w:val="24"/>
          <w:szCs w:val="24"/>
          <w:lang w:eastAsia="tr-TR"/>
        </w:rPr>
        <w:t>“Bir hakkın tesisi, kullanılması veya korunması için veri</w:t>
      </w:r>
      <w:r w:rsidRPr="00AE09F2">
        <w:rPr>
          <w:rFonts w:ascii="Times New Roman" w:eastAsia="Times New Roman" w:hAnsi="Times New Roman" w:cs="Times New Roman"/>
          <w:i/>
          <w:sz w:val="24"/>
          <w:szCs w:val="24"/>
          <w:lang w:eastAsia="tr-TR"/>
        </w:rPr>
        <w:t xml:space="preserve"> işlemenin zorunlu olması”</w:t>
      </w:r>
      <w:r w:rsidRPr="00AE09F2">
        <w:rPr>
          <w:rFonts w:ascii="Times New Roman" w:eastAsia="Times New Roman" w:hAnsi="Times New Roman" w:cs="Times New Roman"/>
          <w:sz w:val="24"/>
          <w:szCs w:val="24"/>
          <w:lang w:eastAsia="tr-TR"/>
        </w:rPr>
        <w:t xml:space="preserve"> “</w:t>
      </w:r>
      <w:r w:rsidRPr="00AE09F2">
        <w:rPr>
          <w:rFonts w:ascii="Times New Roman" w:eastAsia="Times New Roman" w:hAnsi="Times New Roman" w:cs="Times New Roman"/>
          <w:i/>
          <w:sz w:val="24"/>
          <w:szCs w:val="24"/>
          <w:lang w:eastAsia="tr-TR"/>
        </w:rPr>
        <w:t xml:space="preserve">Veri sorumlusunun hukuki yükümlülüğünü yerine getirebilmesi için zorunlu olması.” </w:t>
      </w:r>
      <w:r w:rsidRPr="00AE09F2">
        <w:rPr>
          <w:rFonts w:ascii="Times New Roman" w:eastAsia="Times New Roman" w:hAnsi="Times New Roman" w:cs="Times New Roman"/>
          <w:sz w:val="24"/>
          <w:szCs w:val="24"/>
          <w:lang w:eastAsia="tr-TR"/>
        </w:rPr>
        <w:t xml:space="preserve">ve </w:t>
      </w:r>
      <w:r w:rsidRPr="00AE09F2">
        <w:rPr>
          <w:rFonts w:ascii="Times New Roman" w:eastAsia="Times New Roman" w:hAnsi="Times New Roman" w:cs="Times New Roman"/>
          <w:i/>
          <w:sz w:val="24"/>
          <w:szCs w:val="24"/>
          <w:lang w:eastAsia="tr-TR"/>
        </w:rPr>
        <w:t>“İlgili kişinin temel hak ve özgürlüklerine zarar vermemek kaydıyla, veri sorumlusunun meşru menfaatleri için veri işlenmesinin zorunlu olması”</w:t>
      </w:r>
      <w:r w:rsidRPr="00AE09F2">
        <w:rPr>
          <w:rFonts w:ascii="Times New Roman" w:eastAsia="Times New Roman" w:hAnsi="Times New Roman" w:cs="Times New Roman"/>
          <w:sz w:val="24"/>
          <w:szCs w:val="24"/>
          <w:lang w:eastAsia="tr-TR"/>
        </w:rPr>
        <w:t xml:space="preserve"> hukuki sebepleri doğrultusunda,</w:t>
      </w:r>
    </w:p>
    <w:p w14:paraId="31522C5C" w14:textId="285C2442"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AE09F2">
        <w:rPr>
          <w:rFonts w:ascii="Times New Roman" w:eastAsia="Times New Roman" w:hAnsi="Times New Roman" w:cs="Times New Roman"/>
          <w:sz w:val="24"/>
          <w:szCs w:val="24"/>
          <w:lang w:eastAsia="tr-TR"/>
        </w:rPr>
        <w:t xml:space="preserve">süreç ile ilgili </w:t>
      </w:r>
      <w:r w:rsidR="00AD4006">
        <w:rPr>
          <w:rFonts w:ascii="Times New Roman" w:eastAsia="Times New Roman" w:hAnsi="Times New Roman" w:cs="Times New Roman"/>
          <w:sz w:val="24"/>
          <w:szCs w:val="24"/>
          <w:lang w:eastAsia="tr-TR"/>
        </w:rPr>
        <w:t>bilgi verilmesi amacıyla Üniversite</w:t>
      </w:r>
      <w:r w:rsidR="00B908E9">
        <w:rPr>
          <w:rFonts w:ascii="Times New Roman" w:eastAsia="Times New Roman" w:hAnsi="Times New Roman" w:cs="Times New Roman"/>
          <w:sz w:val="24"/>
          <w:szCs w:val="24"/>
          <w:lang w:eastAsia="tr-TR"/>
        </w:rPr>
        <w:t xml:space="preserve"> tüm</w:t>
      </w:r>
      <w:r w:rsidR="00AD4006">
        <w:rPr>
          <w:rFonts w:ascii="Times New Roman" w:eastAsia="Times New Roman" w:hAnsi="Times New Roman" w:cs="Times New Roman"/>
          <w:sz w:val="24"/>
          <w:szCs w:val="24"/>
          <w:lang w:eastAsia="tr-TR"/>
        </w:rPr>
        <w:t xml:space="preserve"> birimleri 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w:t>
      </w:r>
      <w:r w:rsidRPr="00D235D1">
        <w:rPr>
          <w:rFonts w:ascii="Times New Roman" w:hAnsi="Times New Roman" w:cs="Times New Roman"/>
          <w:sz w:val="24"/>
          <w:szCs w:val="24"/>
        </w:rPr>
        <w:lastRenderedPageBreak/>
        <w:t xml:space="preserve">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EFBC" w14:textId="77777777" w:rsidR="001177A7" w:rsidRDefault="001177A7" w:rsidP="0085377E">
      <w:pPr>
        <w:spacing w:after="0" w:line="240" w:lineRule="auto"/>
      </w:pPr>
      <w:r>
        <w:separator/>
      </w:r>
    </w:p>
  </w:endnote>
  <w:endnote w:type="continuationSeparator" w:id="0">
    <w:p w14:paraId="00CB9054" w14:textId="77777777" w:rsidR="001177A7" w:rsidRDefault="001177A7"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37EA" w14:textId="77777777" w:rsidR="001177A7" w:rsidRDefault="001177A7" w:rsidP="0085377E">
      <w:pPr>
        <w:spacing w:after="0" w:line="240" w:lineRule="auto"/>
      </w:pPr>
      <w:r>
        <w:separator/>
      </w:r>
    </w:p>
  </w:footnote>
  <w:footnote w:type="continuationSeparator" w:id="0">
    <w:p w14:paraId="0EFABB3D" w14:textId="77777777" w:rsidR="001177A7" w:rsidRDefault="001177A7"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1177A7">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1177A7">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1177A7">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46635"/>
    <w:rsid w:val="001177A7"/>
    <w:rsid w:val="001C7E52"/>
    <w:rsid w:val="002B5154"/>
    <w:rsid w:val="003D343D"/>
    <w:rsid w:val="003F7792"/>
    <w:rsid w:val="004B3528"/>
    <w:rsid w:val="004C1FC9"/>
    <w:rsid w:val="0081452E"/>
    <w:rsid w:val="0085377E"/>
    <w:rsid w:val="00854F72"/>
    <w:rsid w:val="00856F98"/>
    <w:rsid w:val="00890D29"/>
    <w:rsid w:val="00A05B27"/>
    <w:rsid w:val="00AD4006"/>
    <w:rsid w:val="00AE09F2"/>
    <w:rsid w:val="00B32210"/>
    <w:rsid w:val="00B908E9"/>
    <w:rsid w:val="00CC150E"/>
    <w:rsid w:val="00D235D1"/>
    <w:rsid w:val="00D57812"/>
    <w:rsid w:val="00DB391D"/>
    <w:rsid w:val="00EA70C1"/>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17</cp:revision>
  <dcterms:created xsi:type="dcterms:W3CDTF">2021-01-31T23:01:00Z</dcterms:created>
  <dcterms:modified xsi:type="dcterms:W3CDTF">2021-10-05T14:31:00Z</dcterms:modified>
</cp:coreProperties>
</file>